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09E56" w14:textId="77777777" w:rsidR="00E6653A" w:rsidRDefault="00E6653A" w:rsidP="002F31C7">
      <w:pPr>
        <w:ind w:right="424"/>
        <w:rPr>
          <w:rStyle w:val="Numeropagina"/>
          <w:rFonts w:cs="Times New Roman"/>
          <w:b/>
          <w:bCs/>
          <w:color w:val="auto"/>
          <w:u w:color="003366"/>
        </w:rPr>
      </w:pPr>
      <w:bookmarkStart w:id="0" w:name="_GoBack"/>
      <w:bookmarkEnd w:id="0"/>
    </w:p>
    <w:p w14:paraId="7EE75175" w14:textId="6B4E3E45" w:rsidR="00E6653A" w:rsidRPr="007663E7" w:rsidRDefault="00E6653A" w:rsidP="00AA679A">
      <w:pPr>
        <w:ind w:left="426" w:right="424"/>
        <w:jc w:val="center"/>
        <w:rPr>
          <w:rStyle w:val="Numeropagina"/>
          <w:rFonts w:eastAsia="Verdana" w:cs="Times New Roman"/>
          <w:b/>
          <w:bCs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 xml:space="preserve">Dichiarazione sostitutiva </w:t>
      </w:r>
      <w:r w:rsidR="000B14E2">
        <w:rPr>
          <w:rStyle w:val="Enfasigrassetto"/>
          <w:rFonts w:ascii="inherit" w:hAnsi="inherit"/>
          <w:color w:val="0C0C0F"/>
          <w:sz w:val="23"/>
          <w:szCs w:val="23"/>
          <w:bdr w:val="none" w:sz="0" w:space="0" w:color="auto" w:frame="1"/>
        </w:rPr>
        <w:t xml:space="preserve">dell'atto di </w:t>
      </w:r>
      <w:proofErr w:type="gramStart"/>
      <w:r w:rsidR="000B14E2">
        <w:rPr>
          <w:rStyle w:val="Enfasigrassetto"/>
          <w:rFonts w:ascii="inherit" w:hAnsi="inherit"/>
          <w:color w:val="0C0C0F"/>
          <w:sz w:val="23"/>
          <w:szCs w:val="23"/>
          <w:bdr w:val="none" w:sz="0" w:space="0" w:color="auto" w:frame="1"/>
        </w:rPr>
        <w:t>notorietà</w:t>
      </w:r>
      <w:r w:rsidRPr="007663E7">
        <w:rPr>
          <w:rStyle w:val="Numeropagina"/>
          <w:rFonts w:cs="Times New Roman"/>
          <w:color w:val="auto"/>
          <w:u w:color="003366"/>
        </w:rPr>
        <w:br/>
      </w:r>
      <w:r w:rsidRPr="007663E7">
        <w:rPr>
          <w:rStyle w:val="Numeropagina"/>
          <w:rFonts w:cs="Times New Roman"/>
          <w:b/>
          <w:bCs/>
          <w:color w:val="auto"/>
          <w:u w:color="003366"/>
        </w:rPr>
        <w:t>(</w:t>
      </w:r>
      <w:proofErr w:type="gramEnd"/>
      <w:r w:rsidR="004B79D1" w:rsidRPr="004B79D1">
        <w:rPr>
          <w:rStyle w:val="Numeropagina"/>
          <w:rFonts w:cs="Times New Roman"/>
          <w:b/>
          <w:bCs/>
          <w:color w:val="auto"/>
          <w:u w:color="003366"/>
        </w:rPr>
        <w:t>artt. 4</w:t>
      </w:r>
      <w:r w:rsidR="00452246">
        <w:rPr>
          <w:rStyle w:val="Numeropagina"/>
          <w:rFonts w:cs="Times New Roman"/>
          <w:b/>
          <w:bCs/>
          <w:color w:val="auto"/>
          <w:u w:color="003366"/>
        </w:rPr>
        <w:t>6 e 47</w:t>
      </w:r>
      <w:r w:rsidR="004B79D1" w:rsidRPr="004B79D1">
        <w:rPr>
          <w:rStyle w:val="Numeropagina"/>
          <w:rFonts w:cs="Times New Roman"/>
          <w:b/>
          <w:bCs/>
          <w:color w:val="auto"/>
          <w:u w:color="003366"/>
        </w:rPr>
        <w:t>7 del</w:t>
      </w:r>
      <w:r w:rsidR="004B79D1">
        <w:rPr>
          <w:rStyle w:val="Numeropagina"/>
          <w:rFonts w:cs="Times New Roman"/>
          <w:b/>
          <w:bCs/>
          <w:color w:val="auto"/>
          <w:u w:color="003366"/>
        </w:rPr>
        <w:t xml:space="preserve"> </w:t>
      </w:r>
      <w:r w:rsidRPr="007663E7">
        <w:rPr>
          <w:rStyle w:val="Numeropagina"/>
          <w:rFonts w:cs="Times New Roman"/>
          <w:b/>
          <w:bCs/>
          <w:color w:val="auto"/>
          <w:u w:color="003366"/>
        </w:rPr>
        <w:t>D.P.R. n. 445 del 28.12.2000)</w:t>
      </w:r>
    </w:p>
    <w:p w14:paraId="7A224B7C" w14:textId="536DA23D" w:rsidR="00E6653A" w:rsidRDefault="00E6653A" w:rsidP="00AA679A">
      <w:pPr>
        <w:pBdr>
          <w:bottom w:val="single" w:sz="12" w:space="0" w:color="000000"/>
        </w:pBdr>
        <w:ind w:left="426" w:right="424"/>
        <w:rPr>
          <w:rStyle w:val="Numeropagina"/>
          <w:rFonts w:cs="Times New Roman"/>
          <w:color w:val="auto"/>
          <w:u w:color="003366"/>
        </w:rPr>
      </w:pPr>
    </w:p>
    <w:p w14:paraId="2FF5E9D5" w14:textId="77777777" w:rsidR="00B5747C" w:rsidRPr="007663E7" w:rsidRDefault="00B5747C" w:rsidP="00AA679A">
      <w:pPr>
        <w:pBdr>
          <w:bottom w:val="single" w:sz="12" w:space="0" w:color="000000"/>
        </w:pBdr>
        <w:ind w:left="426" w:right="424"/>
        <w:rPr>
          <w:rStyle w:val="Numeropagina"/>
          <w:rFonts w:eastAsia="Verdana" w:cs="Times New Roman"/>
          <w:color w:val="auto"/>
          <w:u w:color="003366"/>
        </w:rPr>
      </w:pPr>
    </w:p>
    <w:p w14:paraId="10187955" w14:textId="77777777" w:rsidR="00AA679A" w:rsidRDefault="00AA679A" w:rsidP="00AA679A">
      <w:pPr>
        <w:ind w:left="426" w:right="424"/>
        <w:rPr>
          <w:rStyle w:val="Numeropagina"/>
          <w:rFonts w:cs="Times New Roman"/>
          <w:b/>
          <w:bCs/>
          <w:color w:val="auto"/>
          <w:u w:color="003366"/>
        </w:rPr>
      </w:pPr>
    </w:p>
    <w:p w14:paraId="50725300" w14:textId="1D5477D8" w:rsidR="00E6653A" w:rsidRPr="007663E7" w:rsidRDefault="00452246" w:rsidP="00AA679A">
      <w:pPr>
        <w:ind w:left="426" w:right="424"/>
        <w:rPr>
          <w:rStyle w:val="Numeropagina"/>
          <w:rFonts w:eastAsia="Verdana" w:cs="Times New Roman"/>
          <w:color w:val="auto"/>
          <w:u w:color="003366"/>
        </w:rPr>
      </w:pPr>
      <w:r>
        <w:rPr>
          <w:rStyle w:val="Numeropagina"/>
          <w:rFonts w:cs="Times New Roman"/>
          <w:b/>
          <w:bCs/>
          <w:color w:val="auto"/>
          <w:u w:color="003366"/>
        </w:rPr>
        <w:t>Il sottoscritto ____________________________________________</w:t>
      </w:r>
    </w:p>
    <w:p w14:paraId="163692B1" w14:textId="77777777" w:rsidR="00E6653A" w:rsidRPr="007663E7" w:rsidRDefault="00E6653A" w:rsidP="00AA679A">
      <w:pPr>
        <w:ind w:left="426" w:right="424"/>
        <w:rPr>
          <w:rStyle w:val="Numeropagina"/>
          <w:rFonts w:eastAsia="Verdana" w:cs="Times New Roman"/>
          <w:color w:val="auto"/>
          <w:u w:color="003366"/>
        </w:rPr>
      </w:pPr>
    </w:p>
    <w:p w14:paraId="42AB2FB6" w14:textId="4C866C6A" w:rsidR="00E4218B" w:rsidRPr="007663E7" w:rsidRDefault="00E4218B" w:rsidP="00452246">
      <w:pPr>
        <w:spacing w:line="480" w:lineRule="auto"/>
        <w:ind w:left="426" w:right="424"/>
        <w:rPr>
          <w:rStyle w:val="Numeropagina"/>
          <w:rFonts w:eastAsia="Verdana" w:cs="Times New Roman"/>
          <w:color w:val="auto"/>
          <w:u w:color="003366"/>
        </w:rPr>
      </w:pPr>
      <w:proofErr w:type="gramStart"/>
      <w:r w:rsidRPr="007663E7">
        <w:rPr>
          <w:rStyle w:val="Numeropagina"/>
          <w:rFonts w:cs="Times New Roman"/>
          <w:color w:val="auto"/>
          <w:u w:color="003366"/>
        </w:rPr>
        <w:t>nato</w:t>
      </w:r>
      <w:proofErr w:type="gramEnd"/>
      <w:r w:rsidRPr="007663E7">
        <w:rPr>
          <w:rStyle w:val="Numeropagina"/>
          <w:rFonts w:cs="Times New Roman"/>
          <w:color w:val="auto"/>
          <w:u w:color="003366"/>
        </w:rPr>
        <w:t xml:space="preserve"> a _______________________il _____________ </w:t>
      </w:r>
    </w:p>
    <w:p w14:paraId="6D93617C" w14:textId="77777777" w:rsidR="00452246" w:rsidRDefault="00E4218B" w:rsidP="00452246">
      <w:pPr>
        <w:spacing w:line="480" w:lineRule="auto"/>
        <w:ind w:left="426" w:right="424"/>
        <w:rPr>
          <w:rStyle w:val="Numeropagina"/>
          <w:rFonts w:cs="Times New Roman"/>
          <w:color w:val="auto"/>
          <w:u w:color="003366"/>
        </w:rPr>
      </w:pPr>
      <w:r w:rsidRPr="00F32A02">
        <w:rPr>
          <w:rStyle w:val="Numeropagina"/>
          <w:rFonts w:cs="Times New Roman"/>
          <w:color w:val="auto"/>
          <w:u w:color="003366"/>
        </w:rPr>
        <w:t>Codice fiscale _____________________________________</w:t>
      </w:r>
    </w:p>
    <w:p w14:paraId="3C524085" w14:textId="20295AF6" w:rsidR="00E4218B" w:rsidRDefault="00E4218B" w:rsidP="00452246">
      <w:pPr>
        <w:spacing w:line="480" w:lineRule="auto"/>
        <w:ind w:left="426" w:right="424"/>
        <w:rPr>
          <w:rStyle w:val="Numeropagina"/>
          <w:rFonts w:cs="Times New Roman"/>
          <w:color w:val="auto"/>
          <w:u w:color="003366"/>
        </w:rPr>
      </w:pPr>
      <w:proofErr w:type="gramStart"/>
      <w:r w:rsidRPr="00F32A02">
        <w:rPr>
          <w:rStyle w:val="Numeropagina"/>
          <w:rFonts w:cs="Times New Roman"/>
          <w:color w:val="auto"/>
          <w:u w:color="003366"/>
        </w:rPr>
        <w:t>residente</w:t>
      </w:r>
      <w:proofErr w:type="gramEnd"/>
      <w:r w:rsidRPr="00F32A02">
        <w:rPr>
          <w:rStyle w:val="Numeropagina"/>
          <w:rFonts w:cs="Times New Roman"/>
          <w:color w:val="auto"/>
          <w:u w:color="003366"/>
        </w:rPr>
        <w:t xml:space="preserve"> in ____________________</w:t>
      </w:r>
      <w:r>
        <w:rPr>
          <w:rStyle w:val="Numeropagina"/>
          <w:rFonts w:cs="Times New Roman"/>
          <w:color w:val="auto"/>
          <w:u w:color="003366"/>
        </w:rPr>
        <w:t xml:space="preserve">________________________, </w:t>
      </w:r>
    </w:p>
    <w:p w14:paraId="7FAB0D44" w14:textId="77777777" w:rsidR="00452246" w:rsidRDefault="00452246" w:rsidP="00452246">
      <w:pPr>
        <w:ind w:left="426" w:right="424"/>
        <w:rPr>
          <w:rStyle w:val="Numeropagina"/>
          <w:bCs/>
          <w:color w:val="auto"/>
          <w:bdr w:val="none" w:sz="0" w:space="0" w:color="auto" w:frame="1"/>
        </w:rPr>
      </w:pPr>
      <w:bookmarkStart w:id="1" w:name="_Hlk38871412"/>
      <w:proofErr w:type="gramStart"/>
      <w:r>
        <w:rPr>
          <w:rStyle w:val="Numeropagina"/>
          <w:bCs/>
          <w:color w:val="auto"/>
          <w:bdr w:val="none" w:sz="0" w:space="0" w:color="auto" w:frame="1"/>
        </w:rPr>
        <w:t>ai</w:t>
      </w:r>
      <w:proofErr w:type="gramEnd"/>
      <w:r>
        <w:rPr>
          <w:rStyle w:val="Numeropagina"/>
          <w:bCs/>
          <w:color w:val="auto"/>
          <w:bdr w:val="none" w:sz="0" w:space="0" w:color="auto" w:frame="1"/>
        </w:rPr>
        <w:t xml:space="preserve"> sensi e per gli effetti delle disposizioni contenute nell’art. 47 del decreto del Presidente della Repubblica 28 dicembre 2000, n. 445 e consapevole delle conseguenze derivanti da dichiarazioni mendaci ai sensi dell’art. 76 del citato D.P.R. n. 445/2000, sotto la propria responsabilità,</w:t>
      </w:r>
    </w:p>
    <w:bookmarkEnd w:id="1"/>
    <w:p w14:paraId="6028EA21" w14:textId="77777777" w:rsidR="00452246" w:rsidRPr="007663E7" w:rsidRDefault="00452246" w:rsidP="00452246">
      <w:pPr>
        <w:ind w:left="426" w:right="424"/>
        <w:rPr>
          <w:rStyle w:val="Numeropagina"/>
          <w:rFonts w:eastAsia="Verdana" w:cs="Times New Roman"/>
          <w:color w:val="auto"/>
          <w:u w:color="003366"/>
        </w:rPr>
      </w:pPr>
    </w:p>
    <w:p w14:paraId="1CAADAB8" w14:textId="77777777" w:rsidR="00452246" w:rsidRDefault="00452246" w:rsidP="00452246">
      <w:pPr>
        <w:ind w:left="426" w:right="424"/>
        <w:jc w:val="center"/>
        <w:rPr>
          <w:rStyle w:val="Numeropagina"/>
          <w:rFonts w:cs="Times New Roman"/>
          <w:b/>
          <w:bCs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DICHIARA</w:t>
      </w:r>
    </w:p>
    <w:p w14:paraId="4954A0F7" w14:textId="77777777" w:rsidR="00452246" w:rsidRDefault="00452246" w:rsidP="004522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Theme="minorHAnsi" w:cs="Times New Roman"/>
          <w:color w:val="auto"/>
          <w:bdr w:val="none" w:sz="0" w:space="0" w:color="auto"/>
          <w:lang w:eastAsia="en-US"/>
        </w:rPr>
      </w:pPr>
    </w:p>
    <w:p w14:paraId="5871BFD8" w14:textId="7374224C" w:rsidR="00452246" w:rsidRPr="00452246" w:rsidRDefault="00452246" w:rsidP="00452246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adjustRightInd w:val="0"/>
        <w:ind w:hanging="578"/>
        <w:rPr>
          <w:rFonts w:eastAsiaTheme="minorHAnsi" w:cs="Times New Roman"/>
          <w:color w:val="auto"/>
          <w:bdr w:val="none" w:sz="0" w:space="0" w:color="auto"/>
          <w:lang w:eastAsia="en-US"/>
        </w:rPr>
      </w:pPr>
      <w:r w:rsidRPr="00452246">
        <w:rPr>
          <w:rFonts w:eastAsiaTheme="minorHAnsi" w:cs="Times New Roman"/>
          <w:color w:val="auto"/>
          <w:bdr w:val="none" w:sz="0" w:space="0" w:color="auto"/>
          <w:lang w:eastAsia="en-US"/>
        </w:rPr>
        <w:t>Di non essere affetto da uno o più dei seguenti sintomi:</w:t>
      </w:r>
    </w:p>
    <w:p w14:paraId="1ED9B190" w14:textId="77777777" w:rsidR="00452246" w:rsidRDefault="00452246" w:rsidP="004522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rPr>
          <w:rFonts w:eastAsiaTheme="minorHAnsi" w:cs="Times New Roman"/>
          <w:color w:val="auto"/>
          <w:bdr w:val="none" w:sz="0" w:space="0" w:color="auto"/>
          <w:lang w:eastAsia="en-US"/>
        </w:rPr>
      </w:pPr>
      <w:r>
        <w:rPr>
          <w:rFonts w:eastAsiaTheme="minorHAnsi" w:cs="Times New Roman"/>
          <w:color w:val="auto"/>
          <w:bdr w:val="none" w:sz="0" w:space="0" w:color="auto"/>
          <w:lang w:eastAsia="en-US"/>
        </w:rPr>
        <w:t>a. temperatura superiore a 37,5°C e brividi;</w:t>
      </w:r>
    </w:p>
    <w:p w14:paraId="207DB0F7" w14:textId="77777777" w:rsidR="00452246" w:rsidRDefault="00452246" w:rsidP="004522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rPr>
          <w:rFonts w:eastAsiaTheme="minorHAnsi" w:cs="Times New Roman"/>
          <w:color w:val="auto"/>
          <w:bdr w:val="none" w:sz="0" w:space="0" w:color="auto"/>
          <w:lang w:eastAsia="en-US"/>
        </w:rPr>
      </w:pPr>
      <w:r>
        <w:rPr>
          <w:rFonts w:eastAsiaTheme="minorHAnsi" w:cs="Times New Roman"/>
          <w:color w:val="auto"/>
          <w:bdr w:val="none" w:sz="0" w:space="0" w:color="auto"/>
          <w:lang w:eastAsia="en-US"/>
        </w:rPr>
        <w:t>b. tosse di recente comparsa;</w:t>
      </w:r>
    </w:p>
    <w:p w14:paraId="10FAAA6E" w14:textId="77777777" w:rsidR="00452246" w:rsidRDefault="00452246" w:rsidP="004522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rPr>
          <w:rFonts w:eastAsiaTheme="minorHAnsi" w:cs="Times New Roman"/>
          <w:color w:val="auto"/>
          <w:bdr w:val="none" w:sz="0" w:space="0" w:color="auto"/>
          <w:lang w:eastAsia="en-US"/>
        </w:rPr>
      </w:pPr>
      <w:r>
        <w:rPr>
          <w:rFonts w:eastAsiaTheme="minorHAnsi" w:cs="Times New Roman"/>
          <w:color w:val="auto"/>
          <w:bdr w:val="none" w:sz="0" w:space="0" w:color="auto"/>
          <w:lang w:eastAsia="en-US"/>
        </w:rPr>
        <w:t>c. difficoltà respiratoria;</w:t>
      </w:r>
    </w:p>
    <w:p w14:paraId="7B69085D" w14:textId="77777777" w:rsidR="00452246" w:rsidRDefault="00452246" w:rsidP="004522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rPr>
          <w:rFonts w:eastAsiaTheme="minorHAnsi" w:cs="Times New Roman"/>
          <w:color w:val="auto"/>
          <w:bdr w:val="none" w:sz="0" w:space="0" w:color="auto"/>
          <w:lang w:eastAsia="en-US"/>
        </w:rPr>
      </w:pPr>
      <w:r>
        <w:rPr>
          <w:rFonts w:eastAsiaTheme="minorHAnsi" w:cs="Times New Roman"/>
          <w:color w:val="auto"/>
          <w:bdr w:val="none" w:sz="0" w:space="0" w:color="auto"/>
          <w:lang w:eastAsia="en-US"/>
        </w:rPr>
        <w:t xml:space="preserve">d. </w:t>
      </w:r>
      <w:r>
        <w:rPr>
          <w:rFonts w:ascii="TimesNewRomanPSMT" w:eastAsiaTheme="minorHAnsi" w:hAnsi="TimesNewRomanPSMT" w:cs="TimesNewRomanPSMT"/>
          <w:color w:val="auto"/>
          <w:bdr w:val="none" w:sz="0" w:space="0" w:color="auto"/>
          <w:lang w:eastAsia="en-US"/>
        </w:rPr>
        <w:t xml:space="preserve">perdita improvvisa dell’olfatto (anosmia) o diminuzione dell'olfatto (iposmia), perdita </w:t>
      </w:r>
      <w:r>
        <w:rPr>
          <w:rFonts w:eastAsiaTheme="minorHAnsi" w:cs="Times New Roman"/>
          <w:color w:val="auto"/>
          <w:bdr w:val="none" w:sz="0" w:space="0" w:color="auto"/>
          <w:lang w:eastAsia="en-US"/>
        </w:rPr>
        <w:t>del</w:t>
      </w:r>
    </w:p>
    <w:p w14:paraId="0772BFCA" w14:textId="77777777" w:rsidR="00452246" w:rsidRDefault="00452246" w:rsidP="004522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rPr>
          <w:rFonts w:eastAsiaTheme="minorHAnsi" w:cs="Times New Roman"/>
          <w:color w:val="auto"/>
          <w:bdr w:val="none" w:sz="0" w:space="0" w:color="auto"/>
          <w:lang w:eastAsia="en-US"/>
        </w:rPr>
      </w:pPr>
      <w:proofErr w:type="gramStart"/>
      <w:r>
        <w:rPr>
          <w:rFonts w:eastAsiaTheme="minorHAnsi" w:cs="Times New Roman"/>
          <w:color w:val="auto"/>
          <w:bdr w:val="none" w:sz="0" w:space="0" w:color="auto"/>
          <w:lang w:eastAsia="en-US"/>
        </w:rPr>
        <w:t>gusto</w:t>
      </w:r>
      <w:proofErr w:type="gramEnd"/>
      <w:r>
        <w:rPr>
          <w:rFonts w:eastAsiaTheme="minorHAnsi" w:cs="Times New Roman"/>
          <w:color w:val="auto"/>
          <w:bdr w:val="none" w:sz="0" w:space="0" w:color="auto"/>
          <w:lang w:eastAsia="en-US"/>
        </w:rPr>
        <w:t xml:space="preserve"> (ageusia) o alterazione del gusto (disgeusia);</w:t>
      </w:r>
    </w:p>
    <w:p w14:paraId="5834605A" w14:textId="77777777" w:rsidR="00452246" w:rsidRDefault="00452246" w:rsidP="004522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rPr>
          <w:rFonts w:eastAsiaTheme="minorHAnsi" w:cs="Times New Roman"/>
          <w:color w:val="auto"/>
          <w:bdr w:val="none" w:sz="0" w:space="0" w:color="auto"/>
          <w:lang w:eastAsia="en-US"/>
        </w:rPr>
      </w:pPr>
      <w:r>
        <w:rPr>
          <w:rFonts w:eastAsiaTheme="minorHAnsi" w:cs="Times New Roman"/>
          <w:color w:val="auto"/>
          <w:bdr w:val="none" w:sz="0" w:space="0" w:color="auto"/>
          <w:lang w:eastAsia="en-US"/>
        </w:rPr>
        <w:t>e. mal di gola.</w:t>
      </w:r>
    </w:p>
    <w:p w14:paraId="51457AB5" w14:textId="1A20AF65" w:rsidR="00E6653A" w:rsidRPr="00452246" w:rsidRDefault="00452246" w:rsidP="00452246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/>
        <w:rPr>
          <w:rStyle w:val="Numeropagina"/>
          <w:rFonts w:eastAsiaTheme="minorHAnsi" w:cs="Times New Roman"/>
          <w:color w:val="auto"/>
          <w:bdr w:val="none" w:sz="0" w:space="0" w:color="auto"/>
          <w:lang w:eastAsia="en-US"/>
        </w:rPr>
      </w:pPr>
      <w:r>
        <w:rPr>
          <w:rFonts w:eastAsiaTheme="minorHAnsi" w:cs="Times New Roman"/>
          <w:color w:val="auto"/>
          <w:bdr w:val="none" w:sz="0" w:space="0" w:color="auto"/>
          <w:lang w:eastAsia="en-US"/>
        </w:rPr>
        <w:t xml:space="preserve">Di </w:t>
      </w:r>
      <w:r w:rsidRPr="00452246">
        <w:rPr>
          <w:rFonts w:eastAsiaTheme="minorHAnsi" w:cs="Times New Roman"/>
          <w:color w:val="auto"/>
          <w:bdr w:val="none" w:sz="0" w:space="0" w:color="auto"/>
          <w:lang w:eastAsia="en-US"/>
        </w:rPr>
        <w:t xml:space="preserve">non </w:t>
      </w:r>
      <w:r>
        <w:rPr>
          <w:rFonts w:eastAsiaTheme="minorHAnsi" w:cs="Times New Roman"/>
          <w:color w:val="auto"/>
          <w:bdr w:val="none" w:sz="0" w:space="0" w:color="auto"/>
          <w:lang w:eastAsia="en-US"/>
        </w:rPr>
        <w:t>essere sottoposto</w:t>
      </w:r>
      <w:r w:rsidRPr="00452246">
        <w:rPr>
          <w:rFonts w:eastAsiaTheme="minorHAnsi" w:cs="Times New Roman"/>
          <w:color w:val="auto"/>
          <w:bdr w:val="none" w:sz="0" w:space="0" w:color="auto"/>
          <w:lang w:eastAsia="en-US"/>
        </w:rPr>
        <w:t xml:space="preserve"> alla misura della</w:t>
      </w:r>
      <w:r>
        <w:rPr>
          <w:rFonts w:eastAsiaTheme="minorHAnsi" w:cs="Times New Roman"/>
          <w:color w:val="auto"/>
          <w:bdr w:val="none" w:sz="0" w:space="0" w:color="auto"/>
          <w:lang w:eastAsia="en-US"/>
        </w:rPr>
        <w:t xml:space="preserve"> </w:t>
      </w:r>
      <w:r w:rsidRPr="00452246">
        <w:rPr>
          <w:rFonts w:eastAsiaTheme="minorHAnsi" w:cs="Times New Roman"/>
          <w:color w:val="auto"/>
          <w:bdr w:val="none" w:sz="0" w:space="0" w:color="auto"/>
          <w:lang w:eastAsia="en-US"/>
        </w:rPr>
        <w:t>quarantena o isolamento domiciliare fiduciario e/o al divieto di allontanamento dalla propria</w:t>
      </w:r>
      <w:r>
        <w:rPr>
          <w:rFonts w:eastAsiaTheme="minorHAnsi" w:cs="Times New Roman"/>
          <w:color w:val="auto"/>
          <w:bdr w:val="none" w:sz="0" w:space="0" w:color="auto"/>
          <w:lang w:eastAsia="en-US"/>
        </w:rPr>
        <w:t xml:space="preserve"> </w:t>
      </w:r>
      <w:r w:rsidRPr="00452246">
        <w:rPr>
          <w:rFonts w:eastAsiaTheme="minorHAnsi" w:cs="Times New Roman"/>
          <w:color w:val="auto"/>
          <w:bdr w:val="none" w:sz="0" w:space="0" w:color="auto"/>
          <w:lang w:eastAsia="en-US"/>
        </w:rPr>
        <w:t>dimora/abitazione come misura di prevenzione della diffusione del contagio da COVID-19;</w:t>
      </w:r>
    </w:p>
    <w:p w14:paraId="1DD496D4" w14:textId="77777777" w:rsidR="00452246" w:rsidRDefault="00452246" w:rsidP="00AA679A">
      <w:pPr>
        <w:ind w:left="426" w:right="424"/>
        <w:rPr>
          <w:rStyle w:val="Numeropagina"/>
          <w:rFonts w:eastAsia="Verdana" w:cs="Times New Roman"/>
          <w:color w:val="auto"/>
          <w:u w:color="003366"/>
        </w:rPr>
      </w:pPr>
    </w:p>
    <w:p w14:paraId="385C2BE6" w14:textId="77777777" w:rsidR="00360839" w:rsidRPr="007663E7" w:rsidRDefault="00360839" w:rsidP="00AA679A">
      <w:pPr>
        <w:ind w:left="426" w:right="424"/>
        <w:rPr>
          <w:rStyle w:val="Numeropagina"/>
          <w:rFonts w:eastAsia="Verdana" w:cs="Times New Roman"/>
          <w:color w:val="auto"/>
          <w:u w:color="003366"/>
        </w:rPr>
      </w:pPr>
    </w:p>
    <w:p w14:paraId="4C72EFB4" w14:textId="77777777" w:rsidR="00B5747C" w:rsidRDefault="00B5747C" w:rsidP="00E923C5">
      <w:pPr>
        <w:ind w:right="424"/>
        <w:jc w:val="both"/>
        <w:rPr>
          <w:rStyle w:val="Numeropagina"/>
          <w:rFonts w:cs="Times New Roman"/>
          <w:color w:val="auto"/>
          <w:u w:color="003366"/>
        </w:rPr>
      </w:pPr>
    </w:p>
    <w:p w14:paraId="09C0967E" w14:textId="77777777" w:rsidR="00E6653A" w:rsidRPr="007663E7" w:rsidRDefault="00E6653A" w:rsidP="00AA679A">
      <w:pPr>
        <w:ind w:left="426" w:right="424"/>
        <w:jc w:val="both"/>
        <w:rPr>
          <w:rStyle w:val="Numeropagina"/>
          <w:rFonts w:eastAsia="Verdana" w:cs="Times New Roman"/>
          <w:color w:val="auto"/>
          <w:u w:color="003366"/>
        </w:rPr>
      </w:pPr>
      <w:r w:rsidRPr="00F32A02">
        <w:rPr>
          <w:rStyle w:val="Numeropagina"/>
          <w:rFonts w:cs="Times New Roman"/>
          <w:color w:val="auto"/>
          <w:u w:color="003366"/>
        </w:rPr>
        <w:t>Data__________________</w:t>
      </w:r>
    </w:p>
    <w:p w14:paraId="3C5A217C" w14:textId="70629F09" w:rsidR="00E6653A" w:rsidRDefault="00E6653A" w:rsidP="00AA679A">
      <w:pPr>
        <w:ind w:left="426" w:right="424"/>
        <w:jc w:val="both"/>
        <w:rPr>
          <w:rStyle w:val="Numeropagina"/>
          <w:rFonts w:eastAsia="Verdana" w:cs="Times New Roman"/>
          <w:color w:val="auto"/>
          <w:u w:color="003366"/>
        </w:rPr>
      </w:pPr>
    </w:p>
    <w:p w14:paraId="127C0386" w14:textId="77777777" w:rsidR="00B5747C" w:rsidRPr="007663E7" w:rsidRDefault="00B5747C" w:rsidP="00AA679A">
      <w:pPr>
        <w:ind w:left="426" w:right="424"/>
        <w:jc w:val="both"/>
        <w:rPr>
          <w:rStyle w:val="Numeropagina"/>
          <w:rFonts w:eastAsia="Verdana" w:cs="Times New Roman"/>
          <w:color w:val="auto"/>
          <w:u w:color="003366"/>
        </w:rPr>
      </w:pPr>
    </w:p>
    <w:p w14:paraId="68C37759" w14:textId="50EE27B5" w:rsidR="00E6653A" w:rsidRPr="007663E7" w:rsidRDefault="00E6653A" w:rsidP="00AA679A">
      <w:pPr>
        <w:ind w:left="426" w:right="424"/>
        <w:jc w:val="both"/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  <w:t>Firma del dichiarante</w:t>
      </w:r>
    </w:p>
    <w:p w14:paraId="2DC6815A" w14:textId="77777777" w:rsidR="00E6653A" w:rsidRDefault="00E6653A" w:rsidP="00AA679A">
      <w:pPr>
        <w:ind w:left="426" w:right="424"/>
        <w:jc w:val="right"/>
        <w:rPr>
          <w:rStyle w:val="Numeropagina"/>
          <w:rFonts w:cs="Times New Roman"/>
          <w:color w:val="auto"/>
          <w:u w:color="003366"/>
        </w:rPr>
      </w:pPr>
    </w:p>
    <w:p w14:paraId="335D2260" w14:textId="77777777" w:rsidR="00E6653A" w:rsidRDefault="00E6653A" w:rsidP="00AA679A">
      <w:pPr>
        <w:ind w:left="426" w:right="424"/>
        <w:jc w:val="right"/>
        <w:rPr>
          <w:rStyle w:val="Numeropagina"/>
          <w:rFonts w:cs="Times New Roman"/>
          <w:color w:val="auto"/>
          <w:u w:color="003366"/>
        </w:rPr>
      </w:pPr>
    </w:p>
    <w:p w14:paraId="16FC9E0F" w14:textId="77777777" w:rsidR="00E6653A" w:rsidRPr="007663E7" w:rsidRDefault="00E6653A" w:rsidP="00AA679A">
      <w:pPr>
        <w:ind w:left="426" w:right="424"/>
        <w:rPr>
          <w:rStyle w:val="Numeropagina"/>
          <w:rFonts w:eastAsia="Verdana" w:cs="Times New Roman"/>
          <w:color w:val="auto"/>
          <w:u w:color="003366"/>
        </w:rPr>
      </w:pPr>
    </w:p>
    <w:p w14:paraId="74486F7A" w14:textId="77777777" w:rsidR="00E6653A" w:rsidRDefault="00E6653A" w:rsidP="00AA679A">
      <w:pPr>
        <w:ind w:left="426" w:right="424"/>
        <w:rPr>
          <w:rStyle w:val="Numeropagina"/>
          <w:rFonts w:cs="Times New Roman"/>
          <w:color w:val="auto"/>
          <w:u w:color="003366"/>
        </w:rPr>
      </w:pPr>
    </w:p>
    <w:p w14:paraId="7810FAC5" w14:textId="77777777" w:rsidR="00452246" w:rsidRDefault="00452246" w:rsidP="00E923C5">
      <w:pPr>
        <w:ind w:right="424"/>
        <w:rPr>
          <w:rStyle w:val="Numeropagina"/>
          <w:rFonts w:cs="Times New Roman"/>
          <w:color w:val="auto"/>
          <w:sz w:val="18"/>
          <w:szCs w:val="18"/>
          <w:u w:color="003366"/>
        </w:rPr>
      </w:pPr>
    </w:p>
    <w:p w14:paraId="1BEAE1A1" w14:textId="77777777" w:rsidR="00452246" w:rsidRDefault="00452246" w:rsidP="00E923C5">
      <w:pPr>
        <w:ind w:right="424"/>
        <w:rPr>
          <w:rStyle w:val="Numeropagina"/>
          <w:rFonts w:cs="Times New Roman"/>
          <w:color w:val="auto"/>
          <w:sz w:val="18"/>
          <w:szCs w:val="18"/>
          <w:u w:color="003366"/>
        </w:rPr>
      </w:pPr>
    </w:p>
    <w:p w14:paraId="25DB9252" w14:textId="77777777" w:rsidR="00452246" w:rsidRDefault="00452246" w:rsidP="00E923C5">
      <w:pPr>
        <w:ind w:right="424"/>
        <w:rPr>
          <w:rStyle w:val="Numeropagina"/>
          <w:rFonts w:cs="Times New Roman"/>
          <w:color w:val="auto"/>
          <w:sz w:val="18"/>
          <w:szCs w:val="18"/>
          <w:u w:color="003366"/>
        </w:rPr>
      </w:pPr>
    </w:p>
    <w:p w14:paraId="6E1BC884" w14:textId="77777777" w:rsidR="00452246" w:rsidRDefault="00452246" w:rsidP="00E923C5">
      <w:pPr>
        <w:ind w:right="424"/>
        <w:rPr>
          <w:rStyle w:val="Numeropagina"/>
          <w:rFonts w:cs="Times New Roman"/>
          <w:color w:val="auto"/>
          <w:sz w:val="18"/>
          <w:szCs w:val="18"/>
          <w:u w:color="003366"/>
        </w:rPr>
      </w:pPr>
    </w:p>
    <w:p w14:paraId="7E8BA9A9" w14:textId="77777777" w:rsidR="00452246" w:rsidRDefault="00452246" w:rsidP="00E923C5">
      <w:pPr>
        <w:ind w:right="424"/>
        <w:rPr>
          <w:rStyle w:val="Numeropagina"/>
          <w:rFonts w:cs="Times New Roman"/>
          <w:color w:val="auto"/>
          <w:sz w:val="18"/>
          <w:szCs w:val="18"/>
          <w:u w:color="003366"/>
        </w:rPr>
      </w:pPr>
    </w:p>
    <w:p w14:paraId="3430D58A" w14:textId="77777777" w:rsidR="00452246" w:rsidRDefault="00452246" w:rsidP="00E923C5">
      <w:pPr>
        <w:ind w:right="424"/>
        <w:rPr>
          <w:rStyle w:val="Numeropagina"/>
          <w:rFonts w:cs="Times New Roman"/>
          <w:color w:val="auto"/>
          <w:sz w:val="18"/>
          <w:szCs w:val="18"/>
          <w:u w:color="003366"/>
        </w:rPr>
      </w:pPr>
    </w:p>
    <w:p w14:paraId="5F733320" w14:textId="77777777" w:rsidR="00452246" w:rsidRDefault="00452246" w:rsidP="00E923C5">
      <w:pPr>
        <w:ind w:right="424"/>
        <w:rPr>
          <w:rStyle w:val="Numeropagina"/>
          <w:rFonts w:cs="Times New Roman"/>
          <w:color w:val="auto"/>
          <w:sz w:val="18"/>
          <w:szCs w:val="18"/>
          <w:u w:color="003366"/>
        </w:rPr>
      </w:pPr>
    </w:p>
    <w:p w14:paraId="1A5C0030" w14:textId="77777777" w:rsidR="00452246" w:rsidRDefault="00452246" w:rsidP="00E923C5">
      <w:pPr>
        <w:ind w:right="424"/>
        <w:rPr>
          <w:rStyle w:val="Numeropagina"/>
          <w:rFonts w:cs="Times New Roman"/>
          <w:color w:val="auto"/>
          <w:sz w:val="18"/>
          <w:szCs w:val="18"/>
          <w:u w:color="003366"/>
        </w:rPr>
      </w:pPr>
    </w:p>
    <w:p w14:paraId="2CA5309C" w14:textId="617D2E09" w:rsidR="008E0C5D" w:rsidRPr="00643B67" w:rsidRDefault="00E6653A" w:rsidP="00E923C5">
      <w:pPr>
        <w:ind w:right="424"/>
        <w:rPr>
          <w:rFonts w:eastAsia="Verdana" w:cs="Times New Roman"/>
          <w:color w:val="auto"/>
          <w:sz w:val="18"/>
          <w:szCs w:val="18"/>
          <w:u w:color="003366"/>
        </w:rPr>
      </w:pPr>
      <w:r w:rsidRPr="00643B67">
        <w:rPr>
          <w:rStyle w:val="Numeropagina"/>
          <w:rFonts w:cs="Times New Roman"/>
          <w:color w:val="auto"/>
          <w:sz w:val="18"/>
          <w:szCs w:val="18"/>
          <w:u w:color="003366"/>
        </w:rPr>
        <w:t>Allega fotocopia documento d’identità in corso di validità.</w:t>
      </w:r>
    </w:p>
    <w:sectPr w:rsidR="008E0C5D" w:rsidRPr="00643B67" w:rsidSect="00E923C5">
      <w:pgSz w:w="11906" w:h="16838"/>
      <w:pgMar w:top="709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C5DDD"/>
    <w:multiLevelType w:val="hybridMultilevel"/>
    <w:tmpl w:val="A7084704"/>
    <w:lvl w:ilvl="0" w:tplc="58B2118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AF4FD0"/>
    <w:multiLevelType w:val="hybridMultilevel"/>
    <w:tmpl w:val="0E901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3A"/>
    <w:rsid w:val="000425F5"/>
    <w:rsid w:val="000B14E2"/>
    <w:rsid w:val="00191BD4"/>
    <w:rsid w:val="002B208E"/>
    <w:rsid w:val="002F31C7"/>
    <w:rsid w:val="00360839"/>
    <w:rsid w:val="00452246"/>
    <w:rsid w:val="004734BC"/>
    <w:rsid w:val="004B79D1"/>
    <w:rsid w:val="00571ACF"/>
    <w:rsid w:val="005D12F3"/>
    <w:rsid w:val="00643B67"/>
    <w:rsid w:val="0068615F"/>
    <w:rsid w:val="00822754"/>
    <w:rsid w:val="008E0C5D"/>
    <w:rsid w:val="008F266C"/>
    <w:rsid w:val="00993C81"/>
    <w:rsid w:val="009957B6"/>
    <w:rsid w:val="009C5277"/>
    <w:rsid w:val="00AA679A"/>
    <w:rsid w:val="00B5747C"/>
    <w:rsid w:val="00B827AB"/>
    <w:rsid w:val="00BF29AC"/>
    <w:rsid w:val="00C3108F"/>
    <w:rsid w:val="00C44564"/>
    <w:rsid w:val="00C860DB"/>
    <w:rsid w:val="00E4218B"/>
    <w:rsid w:val="00E6653A"/>
    <w:rsid w:val="00E7237E"/>
    <w:rsid w:val="00E923C5"/>
    <w:rsid w:val="00F5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906C"/>
  <w15:docId w15:val="{8628A6C9-7BDC-4193-A012-92C6D889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665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E6653A"/>
    <w:rPr>
      <w:lang w:val="it-IT"/>
    </w:rPr>
  </w:style>
  <w:style w:type="paragraph" w:styleId="Paragrafoelenco">
    <w:name w:val="List Paragraph"/>
    <w:basedOn w:val="Normale"/>
    <w:uiPriority w:val="34"/>
    <w:qFormat/>
    <w:rsid w:val="00B5747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B1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Argenio</dc:creator>
  <cp:lastModifiedBy>Valeria Minicozzi</cp:lastModifiedBy>
  <cp:revision>2</cp:revision>
  <dcterms:created xsi:type="dcterms:W3CDTF">2021-03-12T12:29:00Z</dcterms:created>
  <dcterms:modified xsi:type="dcterms:W3CDTF">2021-03-12T12:29:00Z</dcterms:modified>
</cp:coreProperties>
</file>